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DBA8" w14:textId="77777777" w:rsidR="00A7107C" w:rsidRPr="00C13BE8" w:rsidRDefault="00150532" w:rsidP="00D15B78">
      <w:pPr>
        <w:tabs>
          <w:tab w:val="left" w:pos="3905"/>
        </w:tabs>
        <w:spacing w:line="48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13BE8">
        <w:rPr>
          <w:rFonts w:ascii="ＭＳ Ｐゴシック" w:eastAsia="ＭＳ Ｐゴシック" w:hAnsi="ＭＳ Ｐゴシック"/>
          <w:sz w:val="24"/>
          <w:szCs w:val="24"/>
        </w:rPr>
        <w:t>自立活動学習指導略案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1562"/>
        <w:gridCol w:w="567"/>
        <w:gridCol w:w="1419"/>
        <w:gridCol w:w="1559"/>
        <w:gridCol w:w="1701"/>
      </w:tblGrid>
      <w:tr w:rsidR="00923F9E" w:rsidRPr="00C13BE8" w14:paraId="1982CE4A" w14:textId="77777777" w:rsidTr="00FA7DD4">
        <w:trPr>
          <w:trHeight w:val="203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469A72" w14:textId="77777777" w:rsidR="00923F9E" w:rsidRPr="00C13BE8" w:rsidRDefault="00923F9E" w:rsidP="0083259B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C13BE8">
              <w:rPr>
                <w:rFonts w:ascii="ＭＳ Ｐゴシック" w:eastAsia="ＭＳ Ｐゴシック" w:hAnsi="ＭＳ Ｐゴシック" w:hint="eastAsia"/>
              </w:rPr>
              <w:t>授業者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9FB5CB" w14:textId="77777777" w:rsidR="00923F9E" w:rsidRPr="00C13BE8" w:rsidRDefault="00923F9E" w:rsidP="00923F9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C13BE8">
              <w:rPr>
                <w:rFonts w:ascii="ＭＳ Ｐゴシック" w:eastAsia="ＭＳ Ｐゴシック" w:hAnsi="ＭＳ Ｐゴシック" w:hint="eastAsia"/>
              </w:rPr>
              <w:t>T１</w:t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760E174B" w14:textId="486E0828" w:rsidR="00923F9E" w:rsidRPr="00C13BE8" w:rsidRDefault="00923F9E" w:rsidP="00FA5F98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5A07D54" w14:textId="77777777" w:rsidR="00923F9E" w:rsidRPr="00C13BE8" w:rsidRDefault="00923F9E" w:rsidP="00923F9E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C13BE8">
              <w:rPr>
                <w:rFonts w:ascii="ＭＳ Ｐゴシック" w:eastAsia="ＭＳ Ｐゴシック" w:hAnsi="ＭＳ Ｐゴシック" w:hint="eastAsia"/>
              </w:rPr>
              <w:t>T２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48F4B457" w14:textId="24D0032F" w:rsidR="00D35A74" w:rsidRPr="00C13BE8" w:rsidRDefault="00D35A74" w:rsidP="00FA5F98">
            <w:pPr>
              <w:tabs>
                <w:tab w:val="left" w:pos="3905"/>
              </w:tabs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EB7499D" w14:textId="77777777" w:rsidR="00923F9E" w:rsidRPr="00C13BE8" w:rsidRDefault="00923F9E" w:rsidP="00CA27D9">
            <w:pPr>
              <w:tabs>
                <w:tab w:val="left" w:pos="3905"/>
              </w:tabs>
              <w:rPr>
                <w:rFonts w:ascii="ＭＳ Ｐゴシック" w:eastAsia="ＭＳ Ｐゴシック" w:hAnsi="ＭＳ Ｐゴシック"/>
              </w:rPr>
            </w:pPr>
            <w:r w:rsidRPr="00C13BE8">
              <w:rPr>
                <w:rFonts w:ascii="ＭＳ Ｐゴシック" w:eastAsia="ＭＳ Ｐゴシック" w:hAnsi="ＭＳ Ｐゴシック" w:hint="eastAsia"/>
              </w:rPr>
              <w:t>アドバイザー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08900E57" w14:textId="1B62680B" w:rsidR="0083259B" w:rsidRPr="00C13BE8" w:rsidRDefault="0083259B" w:rsidP="00FA5F98">
            <w:pPr>
              <w:tabs>
                <w:tab w:val="left" w:pos="3905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a"/>
        <w:tblpPr w:leftFromText="142" w:rightFromText="142" w:vertAnchor="text" w:horzAnchor="margin" w:tblpX="274" w:tblpY="87"/>
        <w:tblW w:w="10069" w:type="dxa"/>
        <w:tblLook w:val="04A0" w:firstRow="1" w:lastRow="0" w:firstColumn="1" w:lastColumn="0" w:noHBand="0" w:noVBand="1"/>
      </w:tblPr>
      <w:tblGrid>
        <w:gridCol w:w="992"/>
        <w:gridCol w:w="4253"/>
        <w:gridCol w:w="1134"/>
        <w:gridCol w:w="1230"/>
        <w:gridCol w:w="1230"/>
        <w:gridCol w:w="1230"/>
      </w:tblGrid>
      <w:tr w:rsidR="004C06B3" w:rsidRPr="00C13BE8" w14:paraId="2DDEB609" w14:textId="77777777" w:rsidTr="00DE336B">
        <w:tc>
          <w:tcPr>
            <w:tcW w:w="992" w:type="dxa"/>
            <w:shd w:val="clear" w:color="auto" w:fill="D9D9D9" w:themeFill="background1" w:themeFillShade="D9"/>
          </w:tcPr>
          <w:p w14:paraId="4A30A694" w14:textId="77777777" w:rsidR="004C06B3" w:rsidRPr="00C13BE8" w:rsidRDefault="004C06B3" w:rsidP="00C13BE8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C13BE8">
              <w:rPr>
                <w:rFonts w:ascii="ＭＳ Ｐゴシック" w:eastAsia="ＭＳ Ｐゴシック" w:hAnsi="ＭＳ Ｐゴシック"/>
                <w:szCs w:val="16"/>
              </w:rPr>
              <w:t>テーマ</w:t>
            </w:r>
          </w:p>
        </w:tc>
        <w:tc>
          <w:tcPr>
            <w:tcW w:w="9077" w:type="dxa"/>
            <w:gridSpan w:val="5"/>
          </w:tcPr>
          <w:p w14:paraId="4773505C" w14:textId="77777777" w:rsidR="004C06B3" w:rsidRPr="00C13BE8" w:rsidRDefault="00C13BE8" w:rsidP="00DE336B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16"/>
              </w:rPr>
              <w:t>「話しやすい話題を考えよう①</w:t>
            </w:r>
            <w:r w:rsidR="004C06B3" w:rsidRPr="00C13BE8">
              <w:rPr>
                <w:rFonts w:ascii="ＭＳ Ｐゴシック" w:eastAsia="ＭＳ Ｐゴシック" w:hAnsi="ＭＳ Ｐゴシック" w:hint="eastAsia"/>
                <w:szCs w:val="16"/>
              </w:rPr>
              <w:t>」</w:t>
            </w:r>
          </w:p>
        </w:tc>
      </w:tr>
      <w:tr w:rsidR="004C06B3" w:rsidRPr="00C13BE8" w14:paraId="0C4D6CEE" w14:textId="77777777" w:rsidTr="00DE336B">
        <w:tc>
          <w:tcPr>
            <w:tcW w:w="992" w:type="dxa"/>
            <w:shd w:val="clear" w:color="auto" w:fill="D9D9D9" w:themeFill="background1" w:themeFillShade="D9"/>
          </w:tcPr>
          <w:p w14:paraId="53FA3E3A" w14:textId="77777777" w:rsidR="004C06B3" w:rsidRPr="00C13BE8" w:rsidRDefault="004C06B3" w:rsidP="00C13BE8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16"/>
              </w:rPr>
              <w:t>日　時</w:t>
            </w:r>
          </w:p>
        </w:tc>
        <w:tc>
          <w:tcPr>
            <w:tcW w:w="4253" w:type="dxa"/>
          </w:tcPr>
          <w:p w14:paraId="4232116F" w14:textId="28AAFA4E" w:rsidR="004C06B3" w:rsidRPr="00C13BE8" w:rsidRDefault="004C06B3" w:rsidP="00DE336B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5D3AB6A" w14:textId="77777777" w:rsidR="004C06B3" w:rsidRPr="00C13BE8" w:rsidRDefault="004C06B3" w:rsidP="00C13BE8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16"/>
              </w:rPr>
              <w:t>時　間</w:t>
            </w:r>
          </w:p>
        </w:tc>
        <w:tc>
          <w:tcPr>
            <w:tcW w:w="1230" w:type="dxa"/>
          </w:tcPr>
          <w:p w14:paraId="7463BE0C" w14:textId="08D4748A" w:rsidR="004C06B3" w:rsidRPr="00C13BE8" w:rsidRDefault="004C06B3" w:rsidP="00C13BE8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230" w:type="dxa"/>
          </w:tcPr>
          <w:p w14:paraId="317EC992" w14:textId="3CD66B05" w:rsidR="004C06B3" w:rsidRPr="00C13BE8" w:rsidRDefault="004C06B3" w:rsidP="00C13BE8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230" w:type="dxa"/>
          </w:tcPr>
          <w:p w14:paraId="6807BF94" w14:textId="4683796F" w:rsidR="004C06B3" w:rsidRPr="00C13BE8" w:rsidRDefault="004C06B3" w:rsidP="00C13BE8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4C06B3" w:rsidRPr="00C13BE8" w14:paraId="300D949A" w14:textId="77777777" w:rsidTr="00DE336B">
        <w:tc>
          <w:tcPr>
            <w:tcW w:w="992" w:type="dxa"/>
            <w:shd w:val="clear" w:color="auto" w:fill="D9D9D9" w:themeFill="background1" w:themeFillShade="D9"/>
          </w:tcPr>
          <w:p w14:paraId="1158A9F9" w14:textId="77777777" w:rsidR="004C06B3" w:rsidRPr="00C13BE8" w:rsidRDefault="004C06B3" w:rsidP="00C13BE8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16"/>
              </w:rPr>
              <w:t>場　所</w:t>
            </w:r>
          </w:p>
        </w:tc>
        <w:tc>
          <w:tcPr>
            <w:tcW w:w="4253" w:type="dxa"/>
          </w:tcPr>
          <w:p w14:paraId="117D8230" w14:textId="42515DAC" w:rsidR="004C06B3" w:rsidRPr="00C13BE8" w:rsidRDefault="004C06B3" w:rsidP="00DE336B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F81EEB" w14:textId="77777777" w:rsidR="004C06B3" w:rsidRPr="00C13BE8" w:rsidRDefault="004C06B3" w:rsidP="00C13BE8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16"/>
              </w:rPr>
              <w:t>対　象</w:t>
            </w:r>
          </w:p>
        </w:tc>
        <w:tc>
          <w:tcPr>
            <w:tcW w:w="3690" w:type="dxa"/>
            <w:gridSpan w:val="3"/>
          </w:tcPr>
          <w:p w14:paraId="47C6C8AE" w14:textId="59877DD1" w:rsidR="004C06B3" w:rsidRPr="00C13BE8" w:rsidRDefault="004C06B3" w:rsidP="00DE336B">
            <w:pPr>
              <w:tabs>
                <w:tab w:val="left" w:pos="3905"/>
              </w:tabs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14:paraId="140AA62C" w14:textId="77777777" w:rsidR="004C06B3" w:rsidRPr="00C13BE8" w:rsidRDefault="004C06B3" w:rsidP="00EF4440">
      <w:pPr>
        <w:tabs>
          <w:tab w:val="left" w:pos="3905"/>
        </w:tabs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p w14:paraId="7795B1BC" w14:textId="77777777" w:rsidR="00140029" w:rsidRPr="00C13BE8" w:rsidRDefault="00D15B78" w:rsidP="00EF4440">
      <w:pPr>
        <w:tabs>
          <w:tab w:val="left" w:pos="3905"/>
        </w:tabs>
        <w:snapToGrid w:val="0"/>
        <w:jc w:val="left"/>
        <w:rPr>
          <w:rFonts w:ascii="ＭＳ Ｐゴシック" w:eastAsia="ＭＳ Ｐゴシック" w:hAnsi="ＭＳ Ｐゴシック"/>
          <w:szCs w:val="21"/>
        </w:rPr>
      </w:pPr>
      <w:r w:rsidRPr="00C13BE8">
        <w:rPr>
          <w:rFonts w:ascii="ＭＳ Ｐゴシック" w:eastAsia="ＭＳ Ｐゴシック" w:hAnsi="ＭＳ Ｐゴシック" w:hint="eastAsia"/>
          <w:szCs w:val="21"/>
        </w:rPr>
        <w:t>１　目標</w:t>
      </w:r>
    </w:p>
    <w:bookmarkStart w:id="0" w:name="_MON_1617700370"/>
    <w:bookmarkEnd w:id="0"/>
    <w:p w14:paraId="44D06BA3" w14:textId="77777777" w:rsidR="00CA3F63" w:rsidRPr="00C13BE8" w:rsidRDefault="00140029" w:rsidP="004C06B3">
      <w:pPr>
        <w:tabs>
          <w:tab w:val="left" w:pos="3905"/>
        </w:tabs>
        <w:jc w:val="right"/>
        <w:rPr>
          <w:rFonts w:ascii="ＭＳ Ｐゴシック" w:eastAsia="ＭＳ Ｐゴシック" w:hAnsi="ＭＳ Ｐゴシック"/>
        </w:rPr>
      </w:pPr>
      <w:r w:rsidRPr="00C13BE8">
        <w:rPr>
          <w:rFonts w:ascii="ＭＳ Ｐゴシック" w:eastAsia="ＭＳ Ｐゴシック" w:hAnsi="ＭＳ Ｐゴシック"/>
        </w:rPr>
        <w:object w:dxaOrig="8450" w:dyaOrig="3584" w14:anchorId="6E8FB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237.75pt" o:ole="">
            <v:imagedata r:id="rId7" o:title=""/>
          </v:shape>
          <o:OLEObject Type="Embed" ProgID="Excel.Sheet.12" ShapeID="_x0000_i1025" DrawAspect="Content" ObjectID="_1769861200" r:id="rId8"/>
        </w:object>
      </w:r>
    </w:p>
    <w:p w14:paraId="0ABE2D40" w14:textId="77777777" w:rsidR="00610451" w:rsidRPr="00C13BE8" w:rsidRDefault="00610451" w:rsidP="004C06B3">
      <w:pPr>
        <w:tabs>
          <w:tab w:val="left" w:pos="3905"/>
        </w:tabs>
        <w:jc w:val="right"/>
        <w:rPr>
          <w:rFonts w:ascii="ＭＳ Ｐゴシック" w:eastAsia="ＭＳ Ｐゴシック" w:hAnsi="ＭＳ Ｐゴシック"/>
        </w:rPr>
      </w:pPr>
      <w:r w:rsidRPr="00C13BE8">
        <w:rPr>
          <w:rFonts w:ascii="ＭＳ Ｐゴシック" w:eastAsia="ＭＳ Ｐゴシック" w:hAnsi="ＭＳ Ｐゴシック" w:hint="eastAsia"/>
          <w:sz w:val="18"/>
          <w:szCs w:val="18"/>
        </w:rPr>
        <w:t>評価基準　１：できなかった　２：少しできた　３：だいたいできた　４：できた　５とてもできた</w:t>
      </w:r>
    </w:p>
    <w:p w14:paraId="3CDAAC58" w14:textId="77777777" w:rsidR="00610451" w:rsidRPr="00C13BE8" w:rsidRDefault="00610451" w:rsidP="00251567">
      <w:pPr>
        <w:tabs>
          <w:tab w:val="right" w:pos="9070"/>
        </w:tabs>
        <w:jc w:val="left"/>
        <w:rPr>
          <w:rFonts w:ascii="ＭＳ Ｐゴシック" w:eastAsia="ＭＳ Ｐゴシック" w:hAnsi="ＭＳ Ｐゴシック"/>
          <w:szCs w:val="21"/>
        </w:rPr>
      </w:pPr>
      <w:r w:rsidRPr="00C13BE8">
        <w:rPr>
          <w:rFonts w:ascii="ＭＳ Ｐゴシック" w:eastAsia="ＭＳ Ｐゴシック" w:hAnsi="ＭＳ Ｐゴシック"/>
          <w:szCs w:val="21"/>
        </w:rPr>
        <w:t>２　展開</w:t>
      </w:r>
      <w:r w:rsidR="00251567" w:rsidRPr="00C13BE8">
        <w:rPr>
          <w:rFonts w:ascii="ＭＳ Ｐゴシック" w:eastAsia="ＭＳ Ｐゴシック" w:hAnsi="ＭＳ Ｐゴシック"/>
          <w:szCs w:val="21"/>
        </w:rPr>
        <w:tab/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276"/>
        <w:gridCol w:w="4536"/>
      </w:tblGrid>
      <w:tr w:rsidR="0001156F" w:rsidRPr="00C13BE8" w14:paraId="4C5E2E97" w14:textId="77777777" w:rsidTr="00CA3F63">
        <w:trPr>
          <w:trHeight w:val="242"/>
        </w:trPr>
        <w:tc>
          <w:tcPr>
            <w:tcW w:w="850" w:type="dxa"/>
            <w:shd w:val="clear" w:color="auto" w:fill="DEEAF6" w:themeFill="accent1" w:themeFillTint="33"/>
          </w:tcPr>
          <w:p w14:paraId="2C12795F" w14:textId="77777777" w:rsidR="0001156F" w:rsidRPr="00C13BE8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21"/>
              </w:rPr>
              <w:t>時間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5BC6FD56" w14:textId="77777777" w:rsidR="0001156F" w:rsidRPr="00C13BE8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21"/>
              </w:rPr>
              <w:t>学習活動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BF1C58C" w14:textId="77777777" w:rsidR="0001156F" w:rsidRPr="00C13BE8" w:rsidRDefault="0001156F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05348EFD" w14:textId="77777777" w:rsidR="0001156F" w:rsidRPr="00C13BE8" w:rsidRDefault="007033C2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Cs w:val="21"/>
              </w:rPr>
              <w:t>配慮事項</w:t>
            </w:r>
            <w:r w:rsidR="0001156F" w:rsidRPr="00C13BE8">
              <w:rPr>
                <w:rFonts w:ascii="ＭＳ Ｐゴシック" w:eastAsia="ＭＳ Ｐゴシック" w:hAnsi="ＭＳ Ｐゴシック" w:hint="eastAsia"/>
                <w:szCs w:val="21"/>
              </w:rPr>
              <w:t>・【評価のポイント】</w:t>
            </w:r>
          </w:p>
        </w:tc>
      </w:tr>
      <w:tr w:rsidR="0001156F" w:rsidRPr="00C13BE8" w14:paraId="3A2E15AA" w14:textId="77777777" w:rsidTr="00CA3F63">
        <w:trPr>
          <w:trHeight w:val="62"/>
        </w:trPr>
        <w:tc>
          <w:tcPr>
            <w:tcW w:w="850" w:type="dxa"/>
            <w:vAlign w:val="center"/>
          </w:tcPr>
          <w:p w14:paraId="542E36EA" w14:textId="77777777" w:rsidR="0001156F" w:rsidRPr="00C13BE8" w:rsidRDefault="00A450DD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  <w:r w:rsid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分</w:t>
            </w:r>
          </w:p>
        </w:tc>
        <w:tc>
          <w:tcPr>
            <w:tcW w:w="3402" w:type="dxa"/>
          </w:tcPr>
          <w:p w14:paraId="0BFD839B" w14:textId="77777777" w:rsidR="003F3113" w:rsidRPr="00C13BE8" w:rsidRDefault="00140029" w:rsidP="00AD5B63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①</w:t>
            </w:r>
            <w:r w:rsidR="00FA7DD4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　</w:t>
            </w:r>
            <w:r w:rsidR="00CE234C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アイスブレイク</w:t>
            </w:r>
          </w:p>
          <w:p w14:paraId="17AE878F" w14:textId="77777777" w:rsidR="004C2FF2" w:rsidRPr="00C13BE8" w:rsidRDefault="0069389A" w:rsidP="00FA7DD4">
            <w:pPr>
              <w:tabs>
                <w:tab w:val="left" w:pos="3905"/>
              </w:tabs>
              <w:snapToGri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「</w:t>
            </w:r>
            <w:r w:rsidR="004E2127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ちぎってちぎって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」</w:t>
            </w:r>
          </w:p>
        </w:tc>
        <w:tc>
          <w:tcPr>
            <w:tcW w:w="1276" w:type="dxa"/>
          </w:tcPr>
          <w:p w14:paraId="1D933FE9" w14:textId="77777777" w:rsidR="0001156F" w:rsidRPr="00C13BE8" w:rsidRDefault="002E0FDA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心理的な安定</w:t>
            </w:r>
          </w:p>
          <w:p w14:paraId="350781A5" w14:textId="77777777" w:rsidR="006D15C7" w:rsidRPr="00C13BE8" w:rsidRDefault="002E0FDA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２</w:t>
            </w:r>
            <w:r w:rsidR="00983601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－（</w:t>
            </w:r>
            <w:r w:rsidR="00485C82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  <w:r w:rsidR="00983601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）</w:t>
            </w:r>
          </w:p>
        </w:tc>
        <w:tc>
          <w:tcPr>
            <w:tcW w:w="4536" w:type="dxa"/>
          </w:tcPr>
          <w:p w14:paraId="7C057306" w14:textId="77777777" w:rsidR="0001156F" w:rsidRPr="00C13BE8" w:rsidRDefault="00983601" w:rsidP="00E97BA3">
            <w:pPr>
              <w:tabs>
                <w:tab w:val="left" w:pos="3905"/>
              </w:tabs>
              <w:snapToGrid w:val="0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・楽しく参加できる雰囲気作りを行う。</w:t>
            </w:r>
          </w:p>
          <w:p w14:paraId="781AB672" w14:textId="77777777" w:rsidR="004C2FF2" w:rsidRPr="00C13BE8" w:rsidRDefault="00DE336B" w:rsidP="00E97BA3">
            <w:pPr>
              <w:tabs>
                <w:tab w:val="left" w:pos="3905"/>
              </w:tabs>
              <w:snapToGrid w:val="0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・聞く姿勢を意識できるように指導する。</w:t>
            </w:r>
          </w:p>
          <w:p w14:paraId="33D62AA0" w14:textId="77777777" w:rsidR="00B440DC" w:rsidRPr="00C13BE8" w:rsidRDefault="00B440DC" w:rsidP="00E97BA3">
            <w:pPr>
              <w:tabs>
                <w:tab w:val="left" w:pos="3905"/>
              </w:tabs>
              <w:snapToGrid w:val="0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【楽しい雰囲気に入ってこれているか】</w:t>
            </w:r>
          </w:p>
        </w:tc>
      </w:tr>
      <w:tr w:rsidR="0001156F" w:rsidRPr="00C13BE8" w14:paraId="52B06115" w14:textId="77777777" w:rsidTr="00CA3F63">
        <w:trPr>
          <w:trHeight w:val="132"/>
        </w:trPr>
        <w:tc>
          <w:tcPr>
            <w:tcW w:w="850" w:type="dxa"/>
            <w:vAlign w:val="center"/>
          </w:tcPr>
          <w:p w14:paraId="1501F6EC" w14:textId="77777777" w:rsidR="0001156F" w:rsidRPr="00C13BE8" w:rsidRDefault="00C13BE8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1"/>
              </w:rPr>
              <w:t>３５分</w:t>
            </w:r>
          </w:p>
        </w:tc>
        <w:tc>
          <w:tcPr>
            <w:tcW w:w="3402" w:type="dxa"/>
          </w:tcPr>
          <w:p w14:paraId="076A7F40" w14:textId="77777777" w:rsidR="007A7439" w:rsidRPr="00C13BE8" w:rsidRDefault="00140029" w:rsidP="00140029">
            <w:pPr>
              <w:tabs>
                <w:tab w:val="left" w:pos="3905"/>
              </w:tabs>
              <w:snapToGrid w:val="0"/>
              <w:ind w:left="191" w:hangingChars="87" w:hanging="191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②</w:t>
            </w:r>
            <w:r w:rsidR="00983601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　</w:t>
            </w:r>
            <w:r w:rsidR="007A7439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・今日の学習目標の確認</w:t>
            </w:r>
          </w:p>
          <w:p w14:paraId="1BA0609E" w14:textId="77777777" w:rsidR="007A7439" w:rsidRPr="00C13BE8" w:rsidRDefault="007A7439" w:rsidP="00140029">
            <w:pPr>
              <w:tabs>
                <w:tab w:val="left" w:pos="3905"/>
              </w:tabs>
              <w:snapToGrid w:val="0"/>
              <w:ind w:left="191"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・個人目標の確認</w:t>
            </w:r>
          </w:p>
          <w:p w14:paraId="72A740DF" w14:textId="77777777" w:rsidR="007A7439" w:rsidRPr="00C13BE8" w:rsidRDefault="007A7439" w:rsidP="004C2FF2">
            <w:pPr>
              <w:tabs>
                <w:tab w:val="left" w:pos="3905"/>
              </w:tabs>
              <w:snapToGrid w:val="0"/>
              <w:ind w:left="191" w:hangingChars="87" w:hanging="191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1570A30D" w14:textId="77777777" w:rsidR="000C7423" w:rsidRPr="00C13BE8" w:rsidRDefault="00140029" w:rsidP="00140029">
            <w:pPr>
              <w:tabs>
                <w:tab w:val="left" w:pos="3905"/>
              </w:tabs>
              <w:snapToGrid w:val="0"/>
              <w:ind w:left="411" w:hangingChars="187" w:hanging="411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③</w:t>
            </w:r>
            <w:r w:rsidR="00402D46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(1)</w:t>
            </w:r>
            <w:r w:rsidR="004E2127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話し方について説明</w:t>
            </w:r>
          </w:p>
          <w:p w14:paraId="1D2BDCE7" w14:textId="77777777" w:rsidR="003E5FC7" w:rsidRPr="00C13BE8" w:rsidRDefault="000C7423" w:rsidP="004137F7">
            <w:pPr>
              <w:tabs>
                <w:tab w:val="left" w:pos="3905"/>
              </w:tabs>
              <w:snapToGrid w:val="0"/>
              <w:ind w:left="660" w:hangingChars="300" w:hanging="66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</w:p>
          <w:p w14:paraId="36C63FB8" w14:textId="77777777" w:rsidR="004E2127" w:rsidRPr="00C13BE8" w:rsidRDefault="00140029" w:rsidP="00140029">
            <w:pPr>
              <w:tabs>
                <w:tab w:val="left" w:pos="3905"/>
              </w:tabs>
              <w:snapToGrid w:val="0"/>
              <w:ind w:leftChars="181" w:left="710" w:hangingChars="150" w:hanging="33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(2)</w:t>
            </w:r>
            <w:r w:rsidR="004E2127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WSに自分の話しやすい内容を記入する。（３つ）</w:t>
            </w:r>
          </w:p>
          <w:p w14:paraId="6E87395A" w14:textId="77777777" w:rsidR="004E2127" w:rsidRPr="00C13BE8" w:rsidRDefault="004E2127" w:rsidP="004E2127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54B024C9" w14:textId="77777777" w:rsidR="004E2127" w:rsidRPr="00C13BE8" w:rsidRDefault="00140029" w:rsidP="004E2127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(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3</w:t>
            </w: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)</w:t>
            </w:r>
            <w:r w:rsidR="004E2127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話の聞き方の確認</w:t>
            </w:r>
          </w:p>
          <w:p w14:paraId="04800CDD" w14:textId="77777777" w:rsidR="008959F4" w:rsidRPr="00C13BE8" w:rsidRDefault="008959F4" w:rsidP="003E5FC7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3F7A2598" w14:textId="77777777" w:rsidR="00B31BB2" w:rsidRPr="00C13BE8" w:rsidRDefault="00140029" w:rsidP="001F7A76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(4)</w:t>
            </w:r>
            <w:r w:rsidR="004E2127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ペアになって、話しをする。（３分間）</w:t>
            </w:r>
          </w:p>
          <w:p w14:paraId="4C01119C" w14:textId="77777777" w:rsidR="004C06B3" w:rsidRPr="00C13BE8" w:rsidRDefault="00140029" w:rsidP="00140029">
            <w:pPr>
              <w:tabs>
                <w:tab w:val="left" w:pos="3905"/>
              </w:tabs>
              <w:snapToGrid w:val="0"/>
              <w:ind w:leftChars="200" w:left="64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(</w:t>
            </w: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5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)</w:t>
            </w:r>
            <w:r w:rsidR="009C431E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一言感想</w:t>
            </w:r>
          </w:p>
        </w:tc>
        <w:tc>
          <w:tcPr>
            <w:tcW w:w="1276" w:type="dxa"/>
          </w:tcPr>
          <w:p w14:paraId="600D5BE5" w14:textId="77777777" w:rsidR="003E5FC7" w:rsidRPr="00C13BE8" w:rsidRDefault="003E5FC7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7B8B524E" w14:textId="77777777" w:rsidR="003E5FC7" w:rsidRPr="00C13BE8" w:rsidRDefault="003E5FC7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2AE16CAE" w14:textId="77777777" w:rsidR="003E5FC7" w:rsidRPr="00C13BE8" w:rsidRDefault="003E5FC7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251309E2" w14:textId="77777777" w:rsidR="00485C82" w:rsidRPr="00C13BE8" w:rsidRDefault="00485C82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666EDF31" w14:textId="77777777" w:rsidR="00485C82" w:rsidRPr="00C13BE8" w:rsidRDefault="00485C82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46754E91" w14:textId="77777777" w:rsidR="0001156F" w:rsidRPr="00C13BE8" w:rsidRDefault="00934682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人間関係の形成</w:t>
            </w:r>
          </w:p>
          <w:p w14:paraId="1D53DC81" w14:textId="77777777" w:rsidR="006A3218" w:rsidRPr="00C13BE8" w:rsidRDefault="00934682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３</w:t>
            </w:r>
            <w:r w:rsidR="007033C2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－（</w:t>
            </w:r>
            <w:r w:rsidR="006A3218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４</w:t>
            </w:r>
            <w:r w:rsidR="007033C2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）</w:t>
            </w:r>
          </w:p>
          <w:p w14:paraId="353F13CF" w14:textId="77777777" w:rsidR="002E54E0" w:rsidRPr="00C13BE8" w:rsidRDefault="002E54E0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4FE7C8F6" w14:textId="77777777" w:rsidR="0001156F" w:rsidRPr="00C13BE8" w:rsidRDefault="006A3218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コミュニケーション</w:t>
            </w:r>
          </w:p>
          <w:p w14:paraId="0A155A44" w14:textId="77777777" w:rsidR="006D15C7" w:rsidRPr="00C13BE8" w:rsidRDefault="006A3218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６</w:t>
            </w:r>
            <w:r w:rsidR="007033C2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－（</w:t>
            </w:r>
            <w:r w:rsidR="00FA5F98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２</w:t>
            </w:r>
            <w:r w:rsidR="007033C2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）</w:t>
            </w: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６－（３）</w:t>
            </w:r>
          </w:p>
        </w:tc>
        <w:tc>
          <w:tcPr>
            <w:tcW w:w="4536" w:type="dxa"/>
          </w:tcPr>
          <w:p w14:paraId="70348E75" w14:textId="77777777" w:rsidR="00402D46" w:rsidRPr="00C13BE8" w:rsidRDefault="00E97BA3" w:rsidP="00140029">
            <w:pPr>
              <w:tabs>
                <w:tab w:val="left" w:pos="3905"/>
              </w:tabs>
              <w:snapToGrid w:val="0"/>
              <w:ind w:left="110" w:hangingChars="50" w:hanging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・</w:t>
            </w:r>
            <w:r w:rsidR="006A3218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自己評価シートへ</w:t>
            </w:r>
            <w:r w:rsidR="00DE336B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、目標記入ができているか</w:t>
            </w:r>
            <w:r w:rsidR="00B440DC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個別に</w:t>
            </w:r>
            <w:r w:rsidR="006A3218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確認</w:t>
            </w:r>
            <w:r w:rsidR="00DE336B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する。</w:t>
            </w:r>
          </w:p>
          <w:p w14:paraId="2B4A21B4" w14:textId="77777777" w:rsidR="00B440DC" w:rsidRPr="00C13BE8" w:rsidRDefault="0069389A" w:rsidP="00140029">
            <w:pPr>
              <w:tabs>
                <w:tab w:val="left" w:pos="3905"/>
              </w:tabs>
              <w:snapToGrid w:val="0"/>
              <w:ind w:left="110" w:hangingChars="50" w:hanging="11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・教師</w:t>
            </w:r>
            <w:r w:rsidR="00B440DC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同士の日頃の会話や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経験を</w:t>
            </w:r>
            <w:r w:rsidR="00140029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紹介した</w:t>
            </w:r>
            <w:r w:rsidR="00B440DC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生徒同士の日頃の様子や興味のあること等を紹介したりしながら、ワークシートへの記入を促す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  <w:p w14:paraId="55FBD254" w14:textId="77777777" w:rsidR="0069389A" w:rsidRPr="00C13BE8" w:rsidRDefault="00B440DC" w:rsidP="00DE336B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【自分が興味のあることや、相手に聞きたいことを書き出せていることを賞賛する】</w:t>
            </w:r>
          </w:p>
          <w:p w14:paraId="38C0B57C" w14:textId="77777777" w:rsidR="00F43001" w:rsidRPr="00C13BE8" w:rsidRDefault="00F43001" w:rsidP="0069389A">
            <w:pPr>
              <w:tabs>
                <w:tab w:val="left" w:pos="3905"/>
              </w:tabs>
              <w:snapToGrid w:val="0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14:paraId="53FF2F23" w14:textId="77777777" w:rsidR="0069389A" w:rsidRPr="00C13BE8" w:rsidRDefault="00331F62" w:rsidP="00140029">
            <w:pPr>
              <w:tabs>
                <w:tab w:val="left" w:pos="3905"/>
              </w:tabs>
              <w:snapToGrid w:val="0"/>
              <w:ind w:left="110" w:hangingChars="50" w:hanging="11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・</w:t>
            </w:r>
            <w:r w:rsidR="00F43001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ロールプレイの際には、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話し合いの</w:t>
            </w:r>
            <w:r w:rsidR="00F43001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ルールを確認し、パワーポイントにも示しておく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  <w:p w14:paraId="7FC02A6D" w14:textId="77777777" w:rsidR="00F43001" w:rsidRPr="00C13BE8" w:rsidRDefault="0069389A" w:rsidP="00140029">
            <w:pPr>
              <w:tabs>
                <w:tab w:val="left" w:pos="3905"/>
              </w:tabs>
              <w:snapToGrid w:val="0"/>
              <w:ind w:left="110" w:hangingChars="50" w:hanging="11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・</w:t>
            </w:r>
            <w:r w:rsidR="00F43001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ワークシートに会話の流れを示しておき、参考にできるようにする。</w:t>
            </w:r>
          </w:p>
          <w:p w14:paraId="0A289A34" w14:textId="77777777" w:rsidR="0069389A" w:rsidRPr="00C13BE8" w:rsidRDefault="00331F62" w:rsidP="0069389A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【</w:t>
            </w:r>
            <w:r w:rsidR="00F43001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生徒同士のやりとりを観察し、自分から話題を提供したり、質問等をして会話を広げることができたりした場面を賞賛する。</w:t>
            </w: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】</w:t>
            </w:r>
          </w:p>
        </w:tc>
      </w:tr>
      <w:tr w:rsidR="0001156F" w:rsidRPr="00C13BE8" w14:paraId="5677A0C9" w14:textId="77777777" w:rsidTr="00CA3F63">
        <w:trPr>
          <w:trHeight w:val="707"/>
        </w:trPr>
        <w:tc>
          <w:tcPr>
            <w:tcW w:w="850" w:type="dxa"/>
            <w:vAlign w:val="center"/>
          </w:tcPr>
          <w:p w14:paraId="53893234" w14:textId="77777777" w:rsidR="0001156F" w:rsidRPr="00C13BE8" w:rsidRDefault="00C13BE8" w:rsidP="0001156F">
            <w:pPr>
              <w:tabs>
                <w:tab w:val="left" w:pos="3905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1"/>
              </w:rPr>
              <w:t>５分</w:t>
            </w:r>
          </w:p>
        </w:tc>
        <w:tc>
          <w:tcPr>
            <w:tcW w:w="3402" w:type="dxa"/>
          </w:tcPr>
          <w:p w14:paraId="5157CAFC" w14:textId="77777777" w:rsidR="0001156F" w:rsidRPr="00C13BE8" w:rsidRDefault="00140029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④</w:t>
            </w:r>
            <w:r w:rsidR="00BD20F2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　自己評価シートに記入する</w:t>
            </w:r>
            <w:r w:rsidR="00E157E8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。</w:t>
            </w:r>
          </w:p>
        </w:tc>
        <w:tc>
          <w:tcPr>
            <w:tcW w:w="1276" w:type="dxa"/>
          </w:tcPr>
          <w:p w14:paraId="3012F413" w14:textId="77777777" w:rsidR="0001156F" w:rsidRPr="00C13BE8" w:rsidRDefault="00934682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人間関係の形成</w:t>
            </w:r>
          </w:p>
          <w:p w14:paraId="622A3E2A" w14:textId="77777777" w:rsidR="006D15C7" w:rsidRPr="00C13BE8" w:rsidRDefault="00934682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３</w:t>
            </w:r>
            <w:r w:rsidR="006D15C7" w:rsidRPr="00C13BE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―</w:t>
            </w:r>
            <w:r w:rsidR="006D15C7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（</w:t>
            </w: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３</w:t>
            </w:r>
            <w:r w:rsidR="006D15C7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）</w:t>
            </w:r>
          </w:p>
          <w:p w14:paraId="099FB31E" w14:textId="77777777" w:rsidR="0001156F" w:rsidRPr="00C13BE8" w:rsidRDefault="0001156F" w:rsidP="0001156F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4536" w:type="dxa"/>
          </w:tcPr>
          <w:p w14:paraId="4EA741EA" w14:textId="77777777" w:rsidR="0001156F" w:rsidRPr="00C13BE8" w:rsidRDefault="006D15C7" w:rsidP="00140029">
            <w:pPr>
              <w:tabs>
                <w:tab w:val="left" w:pos="3905"/>
              </w:tabs>
              <w:snapToGrid w:val="0"/>
              <w:ind w:left="110" w:hangingChars="50" w:hanging="11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・記入しているときに、個別に肯定的な評価の声かけを行う。</w:t>
            </w:r>
          </w:p>
          <w:p w14:paraId="01989ACF" w14:textId="77777777" w:rsidR="006D15C7" w:rsidRPr="00C13BE8" w:rsidRDefault="006D15C7" w:rsidP="00140029">
            <w:pPr>
              <w:tabs>
                <w:tab w:val="left" w:pos="3905"/>
              </w:tabs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【</w:t>
            </w:r>
            <w:r w:rsidR="00F43001"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個別の目標に沿って、良かった点を全員に紹介する</w:t>
            </w:r>
            <w:r w:rsidRPr="00C13BE8">
              <w:rPr>
                <w:rFonts w:ascii="ＭＳ Ｐゴシック" w:eastAsia="ＭＳ Ｐゴシック" w:hAnsi="ＭＳ Ｐゴシック"/>
                <w:sz w:val="22"/>
                <w:szCs w:val="21"/>
              </w:rPr>
              <w:t>】</w:t>
            </w:r>
          </w:p>
        </w:tc>
      </w:tr>
    </w:tbl>
    <w:p w14:paraId="46601197" w14:textId="77777777" w:rsidR="00374FC6" w:rsidRPr="00C13BE8" w:rsidRDefault="00374FC6" w:rsidP="00374FC6">
      <w:pPr>
        <w:tabs>
          <w:tab w:val="left" w:pos="3060"/>
        </w:tabs>
        <w:jc w:val="left"/>
        <w:rPr>
          <w:rFonts w:ascii="ＭＳ Ｐゴシック" w:eastAsia="ＭＳ Ｐゴシック" w:hAnsi="ＭＳ Ｐゴシック"/>
          <w:szCs w:val="21"/>
        </w:rPr>
      </w:pPr>
      <w:bookmarkStart w:id="1" w:name="_MON_1617698834"/>
      <w:bookmarkEnd w:id="1"/>
    </w:p>
    <w:sectPr w:rsidR="00374FC6" w:rsidRPr="00C13BE8" w:rsidSect="000B074B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1AA4" w14:textId="77777777" w:rsidR="000B074B" w:rsidRDefault="000B074B" w:rsidP="00A05DFE">
      <w:r>
        <w:separator/>
      </w:r>
    </w:p>
  </w:endnote>
  <w:endnote w:type="continuationSeparator" w:id="0">
    <w:p w14:paraId="7A172F55" w14:textId="77777777" w:rsidR="000B074B" w:rsidRDefault="000B074B" w:rsidP="00A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0D7A" w14:textId="77777777" w:rsidR="000B074B" w:rsidRDefault="000B074B" w:rsidP="00A05DFE">
      <w:r>
        <w:separator/>
      </w:r>
    </w:p>
  </w:footnote>
  <w:footnote w:type="continuationSeparator" w:id="0">
    <w:p w14:paraId="08FD996A" w14:textId="77777777" w:rsidR="000B074B" w:rsidRDefault="000B074B" w:rsidP="00A0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07F1"/>
    <w:multiLevelType w:val="hybridMultilevel"/>
    <w:tmpl w:val="24ECF8D2"/>
    <w:lvl w:ilvl="0" w:tplc="B3DEE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46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32"/>
    <w:rsid w:val="00006BC0"/>
    <w:rsid w:val="000103E3"/>
    <w:rsid w:val="0001156F"/>
    <w:rsid w:val="00082D8B"/>
    <w:rsid w:val="000B074B"/>
    <w:rsid w:val="000C7423"/>
    <w:rsid w:val="000F2989"/>
    <w:rsid w:val="000F5F97"/>
    <w:rsid w:val="00104899"/>
    <w:rsid w:val="00114758"/>
    <w:rsid w:val="0012202A"/>
    <w:rsid w:val="00140029"/>
    <w:rsid w:val="00144A53"/>
    <w:rsid w:val="00150532"/>
    <w:rsid w:val="00155683"/>
    <w:rsid w:val="001820CD"/>
    <w:rsid w:val="001925BB"/>
    <w:rsid w:val="00193EA1"/>
    <w:rsid w:val="001A1C80"/>
    <w:rsid w:val="001B447A"/>
    <w:rsid w:val="001C3EE7"/>
    <w:rsid w:val="001C72E3"/>
    <w:rsid w:val="001E272D"/>
    <w:rsid w:val="001F61E9"/>
    <w:rsid w:val="001F7A76"/>
    <w:rsid w:val="0021259F"/>
    <w:rsid w:val="00231093"/>
    <w:rsid w:val="00236AF2"/>
    <w:rsid w:val="00251567"/>
    <w:rsid w:val="002521D9"/>
    <w:rsid w:val="00254195"/>
    <w:rsid w:val="00254DF9"/>
    <w:rsid w:val="002879F0"/>
    <w:rsid w:val="00297979"/>
    <w:rsid w:val="002E0FDA"/>
    <w:rsid w:val="002E54E0"/>
    <w:rsid w:val="00312A45"/>
    <w:rsid w:val="003260C7"/>
    <w:rsid w:val="00331F62"/>
    <w:rsid w:val="00351EFD"/>
    <w:rsid w:val="0035475B"/>
    <w:rsid w:val="00364058"/>
    <w:rsid w:val="00364364"/>
    <w:rsid w:val="0037485E"/>
    <w:rsid w:val="00374FC6"/>
    <w:rsid w:val="003C1077"/>
    <w:rsid w:val="003E5FC7"/>
    <w:rsid w:val="003F3113"/>
    <w:rsid w:val="00402D46"/>
    <w:rsid w:val="004137F7"/>
    <w:rsid w:val="00473229"/>
    <w:rsid w:val="00485C82"/>
    <w:rsid w:val="004A0FF7"/>
    <w:rsid w:val="004B086D"/>
    <w:rsid w:val="004C06B3"/>
    <w:rsid w:val="004C2FF2"/>
    <w:rsid w:val="004E2127"/>
    <w:rsid w:val="004E3E5A"/>
    <w:rsid w:val="004F3114"/>
    <w:rsid w:val="004F6B0C"/>
    <w:rsid w:val="004F7A49"/>
    <w:rsid w:val="00572B6C"/>
    <w:rsid w:val="00592B2D"/>
    <w:rsid w:val="00597F09"/>
    <w:rsid w:val="005A0819"/>
    <w:rsid w:val="005C09B0"/>
    <w:rsid w:val="005F11E6"/>
    <w:rsid w:val="00610451"/>
    <w:rsid w:val="006126B8"/>
    <w:rsid w:val="0065527B"/>
    <w:rsid w:val="006760A5"/>
    <w:rsid w:val="00684045"/>
    <w:rsid w:val="00684B8C"/>
    <w:rsid w:val="0069389A"/>
    <w:rsid w:val="006A3218"/>
    <w:rsid w:val="006B6C6A"/>
    <w:rsid w:val="006D15C7"/>
    <w:rsid w:val="006F4357"/>
    <w:rsid w:val="006F4506"/>
    <w:rsid w:val="007033C2"/>
    <w:rsid w:val="007205A6"/>
    <w:rsid w:val="007340DC"/>
    <w:rsid w:val="00740351"/>
    <w:rsid w:val="007A1455"/>
    <w:rsid w:val="007A7439"/>
    <w:rsid w:val="007E3E90"/>
    <w:rsid w:val="00811D7A"/>
    <w:rsid w:val="008228DB"/>
    <w:rsid w:val="0083259B"/>
    <w:rsid w:val="00836F49"/>
    <w:rsid w:val="008466DF"/>
    <w:rsid w:val="00852453"/>
    <w:rsid w:val="008614DE"/>
    <w:rsid w:val="00876743"/>
    <w:rsid w:val="008959F4"/>
    <w:rsid w:val="008B7F9B"/>
    <w:rsid w:val="008C54D8"/>
    <w:rsid w:val="008C7553"/>
    <w:rsid w:val="008E17F8"/>
    <w:rsid w:val="008E4D72"/>
    <w:rsid w:val="00923F9E"/>
    <w:rsid w:val="00934682"/>
    <w:rsid w:val="00936A09"/>
    <w:rsid w:val="009528AE"/>
    <w:rsid w:val="009800F1"/>
    <w:rsid w:val="00983601"/>
    <w:rsid w:val="009B1AF5"/>
    <w:rsid w:val="009C431E"/>
    <w:rsid w:val="009C55EB"/>
    <w:rsid w:val="009C5826"/>
    <w:rsid w:val="009E31DA"/>
    <w:rsid w:val="00A056EE"/>
    <w:rsid w:val="00A05DFE"/>
    <w:rsid w:val="00A14442"/>
    <w:rsid w:val="00A22CE7"/>
    <w:rsid w:val="00A346D3"/>
    <w:rsid w:val="00A450DD"/>
    <w:rsid w:val="00A509AF"/>
    <w:rsid w:val="00A70634"/>
    <w:rsid w:val="00A7107C"/>
    <w:rsid w:val="00A82A14"/>
    <w:rsid w:val="00A95FA9"/>
    <w:rsid w:val="00AA43ED"/>
    <w:rsid w:val="00AA60C5"/>
    <w:rsid w:val="00AA7DDC"/>
    <w:rsid w:val="00AB37C8"/>
    <w:rsid w:val="00AC2669"/>
    <w:rsid w:val="00AC2892"/>
    <w:rsid w:val="00AC7259"/>
    <w:rsid w:val="00AD5B63"/>
    <w:rsid w:val="00AE7EBD"/>
    <w:rsid w:val="00B14FB1"/>
    <w:rsid w:val="00B31BB2"/>
    <w:rsid w:val="00B376C1"/>
    <w:rsid w:val="00B440DC"/>
    <w:rsid w:val="00B5280B"/>
    <w:rsid w:val="00BD20F2"/>
    <w:rsid w:val="00C13BE8"/>
    <w:rsid w:val="00C212EE"/>
    <w:rsid w:val="00C91A6C"/>
    <w:rsid w:val="00CA27D9"/>
    <w:rsid w:val="00CA3F63"/>
    <w:rsid w:val="00CE234C"/>
    <w:rsid w:val="00D15B78"/>
    <w:rsid w:val="00D35A74"/>
    <w:rsid w:val="00D822DB"/>
    <w:rsid w:val="00DB592F"/>
    <w:rsid w:val="00DB7D4E"/>
    <w:rsid w:val="00DC2F36"/>
    <w:rsid w:val="00DE3195"/>
    <w:rsid w:val="00DE336B"/>
    <w:rsid w:val="00E157E8"/>
    <w:rsid w:val="00E8094E"/>
    <w:rsid w:val="00E83818"/>
    <w:rsid w:val="00E97175"/>
    <w:rsid w:val="00E97BA3"/>
    <w:rsid w:val="00EC5B78"/>
    <w:rsid w:val="00ED1576"/>
    <w:rsid w:val="00EF2DDD"/>
    <w:rsid w:val="00EF4440"/>
    <w:rsid w:val="00F2150F"/>
    <w:rsid w:val="00F270BF"/>
    <w:rsid w:val="00F302E8"/>
    <w:rsid w:val="00F30968"/>
    <w:rsid w:val="00F43001"/>
    <w:rsid w:val="00F854A7"/>
    <w:rsid w:val="00F92079"/>
    <w:rsid w:val="00F975F6"/>
    <w:rsid w:val="00FA5F98"/>
    <w:rsid w:val="00FA7DD4"/>
    <w:rsid w:val="00FB5ED7"/>
    <w:rsid w:val="00FD4970"/>
    <w:rsid w:val="00FE3C5E"/>
    <w:rsid w:val="00FE4DF4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BB7AE"/>
  <w15:chartTrackingRefBased/>
  <w15:docId w15:val="{3F37E43C-0B90-43C3-B120-39DB59E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DFE"/>
  </w:style>
  <w:style w:type="paragraph" w:styleId="a5">
    <w:name w:val="footer"/>
    <w:basedOn w:val="a"/>
    <w:link w:val="a6"/>
    <w:uiPriority w:val="99"/>
    <w:unhideWhenUsed/>
    <w:rsid w:val="00A05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DFE"/>
  </w:style>
  <w:style w:type="paragraph" w:styleId="a7">
    <w:name w:val="Balloon Text"/>
    <w:basedOn w:val="a"/>
    <w:link w:val="a8"/>
    <w:uiPriority w:val="99"/>
    <w:semiHidden/>
    <w:unhideWhenUsed/>
    <w:rsid w:val="00364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0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50DD"/>
    <w:pPr>
      <w:ind w:leftChars="400" w:left="840"/>
    </w:pPr>
  </w:style>
  <w:style w:type="table" w:styleId="aa">
    <w:name w:val="Table Grid"/>
    <w:basedOn w:val="a1"/>
    <w:uiPriority w:val="39"/>
    <w:rsid w:val="004C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2020-01-10T06:27:00Z</cp:lastPrinted>
  <dcterms:created xsi:type="dcterms:W3CDTF">2024-02-19T06:20:00Z</dcterms:created>
  <dcterms:modified xsi:type="dcterms:W3CDTF">2024-02-19T06:20:00Z</dcterms:modified>
</cp:coreProperties>
</file>